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FC" w:rsidRPr="00E1605D" w:rsidRDefault="00AB4BAA">
      <w:pPr>
        <w:rPr>
          <w:sz w:val="20"/>
          <w:szCs w:val="20"/>
        </w:rPr>
      </w:pPr>
      <w:r>
        <w:rPr>
          <w:sz w:val="20"/>
          <w:szCs w:val="20"/>
        </w:rPr>
        <w:t>ENG 4E</w:t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A957FC" w:rsidRPr="00E1605D">
        <w:rPr>
          <w:sz w:val="20"/>
          <w:szCs w:val="20"/>
        </w:rPr>
        <w:tab/>
      </w:r>
      <w:r w:rsidR="00E1605D">
        <w:rPr>
          <w:sz w:val="20"/>
          <w:szCs w:val="20"/>
        </w:rPr>
        <w:tab/>
      </w:r>
      <w:r w:rsidR="00E1605D">
        <w:rPr>
          <w:sz w:val="20"/>
          <w:szCs w:val="20"/>
        </w:rPr>
        <w:tab/>
      </w:r>
      <w:r w:rsidR="00E1605D">
        <w:rPr>
          <w:sz w:val="20"/>
          <w:szCs w:val="20"/>
        </w:rPr>
        <w:tab/>
      </w:r>
      <w:r w:rsidR="00E1605D">
        <w:rPr>
          <w:sz w:val="20"/>
          <w:szCs w:val="20"/>
        </w:rPr>
        <w:tab/>
      </w:r>
      <w:r w:rsidR="006E68AA">
        <w:rPr>
          <w:sz w:val="20"/>
          <w:szCs w:val="20"/>
        </w:rPr>
        <w:t>Name</w:t>
      </w:r>
    </w:p>
    <w:p w:rsidR="00A957FC" w:rsidRPr="00E1605D" w:rsidRDefault="00547646" w:rsidP="00E160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Active</w:t>
      </w:r>
      <w:r w:rsidR="00A957FC" w:rsidRPr="00E1605D">
        <w:rPr>
          <w:b/>
          <w:sz w:val="24"/>
          <w:szCs w:val="24"/>
        </w:rPr>
        <w:t xml:space="preserve"> Viewing Chart</w:t>
      </w:r>
    </w:p>
    <w:p w:rsidR="00A957FC" w:rsidRDefault="00290B61">
      <w:r>
        <w:t xml:space="preserve">Use this chart to record your discoveries as you actively view an image.  Make sure you refer to the </w:t>
      </w:r>
      <w:r w:rsidR="00547646">
        <w:t xml:space="preserve">activity on the web </w:t>
      </w:r>
      <w:r>
        <w:t>page</w:t>
      </w:r>
      <w:r w:rsidR="004A07DE">
        <w:t xml:space="preserve"> in order to review the guiding questions to </w:t>
      </w:r>
      <w:r>
        <w:t xml:space="preserve">help you complete this chart. </w:t>
      </w:r>
    </w:p>
    <w:p w:rsidR="00A957FC" w:rsidRDefault="00547646">
      <w:r>
        <w:rPr>
          <w:noProof/>
          <w:lang w:val="en-US"/>
        </w:rPr>
        <w:pict>
          <v:rect id="_x0000_s1026" style="position:absolute;margin-left:243pt;margin-top:3.4pt;width:225pt;height:117pt;z-index:251652608" fillcolor="#ff9">
            <v:textbox>
              <w:txbxContent>
                <w:p w:rsidR="00126B6F" w:rsidRPr="00A11D53" w:rsidRDefault="00126B6F">
                  <w:pPr>
                    <w:rPr>
                      <w:b/>
                    </w:rPr>
                  </w:pPr>
                  <w:r w:rsidRPr="00A11D53">
                    <w:rPr>
                      <w:b/>
                    </w:rPr>
                    <w:t xml:space="preserve">Description of Image: </w:t>
                  </w:r>
                </w:p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/>
                <w:p w:rsidR="00126B6F" w:rsidRDefault="00126B6F">
                  <w:r>
                    <w:t>Thumbnail Sketch of Image:</w:t>
                  </w:r>
                </w:p>
              </w:txbxContent>
            </v:textbox>
          </v:rect>
        </w:pict>
      </w:r>
    </w:p>
    <w:p w:rsidR="00A957FC" w:rsidRDefault="00547646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8.75pt;width:234pt;height:234pt;z-index:251654656" o:allowincell="f">
            <v:textbox>
              <w:txbxContent>
                <w:p w:rsidR="00126B6F" w:rsidRPr="00957ED3" w:rsidRDefault="00126B6F" w:rsidP="00957ED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Visual Elements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8" type="#_x0000_t202" style="position:absolute;margin-left:477pt;margin-top:-.25pt;width:252pt;height:207pt;z-index:251655680">
            <v:textbox style="mso-next-textbox:#_x0000_s1028">
              <w:txbxContent>
                <w:p w:rsidR="00126B6F" w:rsidRPr="00290B61" w:rsidRDefault="00126B6F" w:rsidP="00957ED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Purpose</w:t>
                  </w:r>
                </w:p>
                <w:p w:rsidR="00547646" w:rsidRDefault="00126B6F" w:rsidP="003740D1">
                  <w:pPr>
                    <w:rPr>
                      <w:sz w:val="20"/>
                      <w:szCs w:val="20"/>
                    </w:rPr>
                  </w:pPr>
                  <w:r w:rsidRPr="00A11D53">
                    <w:rPr>
                      <w:sz w:val="20"/>
                      <w:szCs w:val="20"/>
                    </w:rPr>
                    <w:t>What is the purpose of the image</w:t>
                  </w:r>
                  <w:r w:rsidR="00547646">
                    <w:rPr>
                      <w:sz w:val="20"/>
                      <w:szCs w:val="20"/>
                    </w:rPr>
                    <w:t>?</w:t>
                  </w:r>
                </w:p>
                <w:p w:rsidR="00547646" w:rsidRDefault="00126B6F" w:rsidP="003740D1">
                  <w:pPr>
                    <w:rPr>
                      <w:sz w:val="20"/>
                      <w:szCs w:val="20"/>
                    </w:rPr>
                  </w:pPr>
                  <w:r w:rsidRPr="00A11D53">
                    <w:rPr>
                      <w:sz w:val="20"/>
                      <w:szCs w:val="20"/>
                    </w:rPr>
                    <w:t xml:space="preserve"> What do you think is the key message of the image?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126B6F" w:rsidRPr="00A11D53" w:rsidRDefault="00126B6F" w:rsidP="003740D1">
                  <w:pPr>
                    <w:rPr>
                      <w:sz w:val="20"/>
                      <w:szCs w:val="20"/>
                    </w:rPr>
                  </w:pPr>
                  <w:r w:rsidRPr="00A11D53">
                    <w:rPr>
                      <w:sz w:val="20"/>
                      <w:szCs w:val="20"/>
                    </w:rPr>
                    <w:t xml:space="preserve">How do you know this?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  <w:r w:rsidR="00B36157">
        <w:tab/>
      </w:r>
    </w:p>
    <w:p w:rsidR="00D1399A" w:rsidRDefault="00D1399A"/>
    <w:p w:rsidR="00D1399A" w:rsidRDefault="00D1399A">
      <w:r>
        <w:sym w:font="Wingdings" w:char="F0F5"/>
      </w:r>
      <w:r>
        <w:sym w:font="Wingdings" w:char="F0F5"/>
      </w:r>
    </w:p>
    <w:p w:rsidR="00D1399A" w:rsidRPr="00D1399A" w:rsidRDefault="00D1399A" w:rsidP="00D1399A"/>
    <w:p w:rsidR="00D1399A" w:rsidRPr="00D1399A" w:rsidRDefault="00D1399A" w:rsidP="00D1399A"/>
    <w:p w:rsidR="00D1399A" w:rsidRPr="00D1399A" w:rsidRDefault="00D1399A" w:rsidP="00D1399A"/>
    <w:p w:rsidR="00D1399A" w:rsidRPr="00D1399A" w:rsidRDefault="00D1399A" w:rsidP="00D1399A"/>
    <w:p w:rsidR="00D1399A" w:rsidRPr="00D1399A" w:rsidRDefault="00D1399A" w:rsidP="00D1399A"/>
    <w:p w:rsidR="00D1399A" w:rsidRPr="00D1399A" w:rsidRDefault="00D1399A" w:rsidP="00D1399A"/>
    <w:p w:rsidR="00A957FC" w:rsidRPr="008C50EE" w:rsidRDefault="00547646" w:rsidP="00D1399A">
      <w:pPr>
        <w:tabs>
          <w:tab w:val="left" w:pos="5032"/>
        </w:tabs>
        <w:rPr>
          <w:sz w:val="32"/>
          <w:szCs w:val="32"/>
        </w:rPr>
      </w:pPr>
      <w:r>
        <w:rPr>
          <w:noProof/>
          <w:lang w:val="en-US"/>
        </w:rPr>
        <w:pict>
          <v:line id="_x0000_s1029" style="position:absolute;flip:y;z-index:251662848" from="414pt,12.35pt" to="477pt,51.35pt">
            <v:stroke endarrow="block"/>
          </v:line>
        </w:pict>
      </w:r>
      <w:r>
        <w:rPr>
          <w:noProof/>
          <w:lang w:val="en-US"/>
        </w:rPr>
        <w:pict>
          <v:shape id="_x0000_s1030" type="#_x0000_t202" style="position:absolute;margin-left:0;margin-top:147.35pt;width:252pt;height:135pt;z-index:251656704">
            <v:textbox style="mso-next-textbox:#_x0000_s1030">
              <w:txbxContent>
                <w:p w:rsidR="00126B6F" w:rsidRPr="00957ED3" w:rsidRDefault="00126B6F" w:rsidP="003740D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Use of Text in the Image</w:t>
                  </w:r>
                </w:p>
                <w:p w:rsidR="00126B6F" w:rsidRPr="003740D1" w:rsidRDefault="00126B6F" w:rsidP="003740D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Analyze the use of words, slogans or phrases in the image.</w:t>
                  </w:r>
                  <w:r w:rsidR="006E68AA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rect id="_x0000_s1031" style="position:absolute;margin-left:270pt;margin-top:52pt;width:162pt;height:113.35pt;z-index:251653632">
            <v:textbox style="mso-next-textbox:#_x0000_s1031">
              <w:txbxContent>
                <w:p w:rsidR="00126B6F" w:rsidRPr="00A11D53" w:rsidRDefault="00126B6F" w:rsidP="004A07DE">
                  <w:pPr>
                    <w:rPr>
                      <w:b/>
                    </w:rPr>
                  </w:pPr>
                  <w:r w:rsidRPr="00A11D53">
                    <w:rPr>
                      <w:b/>
                    </w:rPr>
                    <w:t>Thumbnail Sketch of Image:</w:t>
                  </w:r>
                </w:p>
                <w:p w:rsidR="00126B6F" w:rsidRDefault="00547646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818005" cy="121920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8005" cy="1219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val="en-US"/>
        </w:rPr>
        <w:pict>
          <v:shape id="_x0000_s1032" type="#_x0000_t202" style="position:absolute;margin-left:-27pt;margin-top:309.35pt;width:756pt;height:81pt;z-index:251657728" fillcolor="#cff">
            <v:textbox style="mso-next-textbox:#_x0000_s1032">
              <w:txbxContent>
                <w:p w:rsidR="00126B6F" w:rsidRPr="00290B61" w:rsidRDefault="00126B6F" w:rsidP="00D1399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Judgement</w:t>
                  </w:r>
                </w:p>
                <w:p w:rsidR="00126B6F" w:rsidRPr="00A11D53" w:rsidRDefault="00126B6F" w:rsidP="00D1399A">
                  <w:pPr>
                    <w:rPr>
                      <w:sz w:val="20"/>
                      <w:szCs w:val="20"/>
                    </w:rPr>
                  </w:pPr>
                  <w:r w:rsidRPr="00A11D53">
                    <w:rPr>
                      <w:sz w:val="20"/>
                      <w:szCs w:val="20"/>
                    </w:rPr>
                    <w:t xml:space="preserve">How does this image compare with other images?  Is the image successful in communicating the purpose and key message?  Do you like or dislike the image?  Why? </w:t>
                  </w:r>
                </w:p>
              </w:txbxContent>
            </v:textbox>
          </v:shape>
        </w:pict>
      </w:r>
      <w:r w:rsidR="00D1399A">
        <w:tab/>
      </w:r>
    </w:p>
    <w:p w:rsidR="008C50EE" w:rsidRPr="00D1399A" w:rsidRDefault="00547646">
      <w:r>
        <w:rPr>
          <w:noProof/>
          <w:lang w:val="en-US"/>
        </w:rPr>
        <w:pict>
          <v:shape id="_x0000_s1033" type="#_x0000_t202" style="position:absolute;margin-left:468pt;margin-top:92.95pt;width:261pt;height:180pt;z-index:251658752">
            <v:textbox style="mso-next-textbox:#_x0000_s1033">
              <w:txbxContent>
                <w:p w:rsidR="00126B6F" w:rsidRPr="000B395A" w:rsidRDefault="00126B6F">
                  <w:pPr>
                    <w:rPr>
                      <w:b/>
                    </w:rPr>
                  </w:pPr>
                  <w:r w:rsidRPr="000B395A">
                    <w:rPr>
                      <w:b/>
                    </w:rPr>
                    <w:t>Reaction to the image</w:t>
                  </w:r>
                </w:p>
                <w:p w:rsidR="00547646" w:rsidRDefault="00126B6F">
                  <w:pPr>
                    <w:rPr>
                      <w:sz w:val="20"/>
                      <w:szCs w:val="20"/>
                    </w:rPr>
                  </w:pPr>
                  <w:r w:rsidRPr="00A11D53">
                    <w:rPr>
                      <w:sz w:val="20"/>
                      <w:szCs w:val="20"/>
                    </w:rPr>
                    <w:t xml:space="preserve">Does the image evoke any feelings, emotions or memories? </w:t>
                  </w:r>
                </w:p>
                <w:p w:rsidR="00547646" w:rsidRDefault="00126B6F">
                  <w:pPr>
                    <w:rPr>
                      <w:sz w:val="20"/>
                      <w:szCs w:val="20"/>
                    </w:rPr>
                  </w:pPr>
                  <w:r w:rsidRPr="00A11D53">
                    <w:rPr>
                      <w:sz w:val="20"/>
                      <w:szCs w:val="20"/>
                    </w:rPr>
                    <w:t xml:space="preserve"> Does the image remind you of anything? </w:t>
                  </w:r>
                </w:p>
                <w:p w:rsidR="00126B6F" w:rsidRPr="00A11D53" w:rsidRDefault="00126B6F">
                  <w:pPr>
                    <w:rPr>
                      <w:sz w:val="20"/>
                      <w:szCs w:val="20"/>
                    </w:rPr>
                  </w:pPr>
                  <w:r w:rsidRPr="00A11D53">
                    <w:rPr>
                      <w:sz w:val="20"/>
                      <w:szCs w:val="20"/>
                    </w:rPr>
                    <w:t>What details in the image create these emotional or personal reactions in a viewer?</w:t>
                  </w:r>
                  <w:r w:rsidR="006E68AA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line id="_x0000_s1034" style="position:absolute;z-index:251661824" from="414pt,146.95pt" to="465pt,206.95pt">
            <v:stroke endarrow="block"/>
          </v:line>
        </w:pict>
      </w:r>
      <w:r>
        <w:rPr>
          <w:noProof/>
          <w:lang w:val="en-US"/>
        </w:rPr>
        <w:pict>
          <v:line id="_x0000_s1035" style="position:absolute;flip:x;z-index:251660800" from="252pt,146.95pt" to="4in,200.95pt">
            <v:stroke endarrow="block"/>
          </v:line>
        </w:pict>
      </w:r>
      <w:r>
        <w:rPr>
          <w:noProof/>
          <w:lang w:val="en-US"/>
        </w:rPr>
        <w:pict>
          <v:line id="_x0000_s1036" style="position:absolute;flip:x y;z-index:251659776" from="234pt,11.95pt" to="270pt,56.95pt">
            <v:stroke endarrow="block"/>
          </v:line>
        </w:pict>
      </w:r>
    </w:p>
    <w:sectPr w:rsidR="008C50EE" w:rsidRPr="00D1399A" w:rsidSect="00E1605D">
      <w:pgSz w:w="15840" w:h="12240" w:orient="landscape"/>
      <w:pgMar w:top="547" w:right="360" w:bottom="547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stylePaneFormatFilter w:val="3F01"/>
  <w:defaultTabStop w:val="720"/>
  <w:characterSpacingControl w:val="doNotCompress"/>
  <w:compat/>
  <w:rsids>
    <w:rsidRoot w:val="00A957FC"/>
    <w:rsid w:val="00031CD8"/>
    <w:rsid w:val="000B395A"/>
    <w:rsid w:val="00126B6F"/>
    <w:rsid w:val="00154AAE"/>
    <w:rsid w:val="00232EDD"/>
    <w:rsid w:val="00290B61"/>
    <w:rsid w:val="003740D1"/>
    <w:rsid w:val="004A07DE"/>
    <w:rsid w:val="005318EA"/>
    <w:rsid w:val="00547646"/>
    <w:rsid w:val="0062167A"/>
    <w:rsid w:val="006E68AA"/>
    <w:rsid w:val="00724E18"/>
    <w:rsid w:val="008C50EE"/>
    <w:rsid w:val="00957ED3"/>
    <w:rsid w:val="00A025F1"/>
    <w:rsid w:val="00A03E9F"/>
    <w:rsid w:val="00A11D53"/>
    <w:rsid w:val="00A957FC"/>
    <w:rsid w:val="00AB4BAA"/>
    <w:rsid w:val="00B36157"/>
    <w:rsid w:val="00B862E2"/>
    <w:rsid w:val="00C22863"/>
    <w:rsid w:val="00D1399A"/>
    <w:rsid w:val="00E1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31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>Peel District School Board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 4EP</dc:title>
  <dc:subject/>
  <dc:creator>Peel District School Board</dc:creator>
  <cp:keywords/>
  <dc:description/>
  <cp:lastModifiedBy>UCDSB</cp:lastModifiedBy>
  <cp:revision>2</cp:revision>
  <cp:lastPrinted>2007-11-13T21:58:00Z</cp:lastPrinted>
  <dcterms:created xsi:type="dcterms:W3CDTF">2010-03-23T12:19:00Z</dcterms:created>
  <dcterms:modified xsi:type="dcterms:W3CDTF">2010-03-23T12:19:00Z</dcterms:modified>
</cp:coreProperties>
</file>